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6CD9" w:rsidRDefault="002B6C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0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470"/>
      </w:tblGrid>
      <w:tr w:rsidR="002B6CD9" w:rsidRPr="00000110" w14:paraId="1C6B647A" w14:textId="77777777" w:rsidTr="5D6FAB07">
        <w:trPr>
          <w:trHeight w:val="12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2" w14:textId="77777777" w:rsidR="002B6CD9" w:rsidRDefault="002B6CD9">
            <w:pPr>
              <w:pStyle w:val="Normal1"/>
              <w:jc w:val="right"/>
              <w:rPr>
                <w:rFonts w:ascii="Arial" w:eastAsia="Arial" w:hAnsi="Arial" w:cs="Arial"/>
                <w:b/>
                <w:smallCaps/>
                <w:color w:val="5C760A"/>
                <w:sz w:val="22"/>
                <w:szCs w:val="22"/>
              </w:rPr>
            </w:pPr>
          </w:p>
          <w:p w14:paraId="00000003" w14:textId="77777777" w:rsidR="002B6CD9" w:rsidRDefault="002B6CD9">
            <w:pPr>
              <w:pStyle w:val="Normal1"/>
              <w:jc w:val="right"/>
              <w:rPr>
                <w:rFonts w:ascii="Arial" w:eastAsia="Arial" w:hAnsi="Arial" w:cs="Arial"/>
                <w:b/>
                <w:smallCaps/>
                <w:color w:val="5C760A"/>
                <w:sz w:val="28"/>
                <w:szCs w:val="28"/>
              </w:rPr>
            </w:pPr>
          </w:p>
          <w:p w14:paraId="00000004" w14:textId="77777777" w:rsidR="002B6CD9" w:rsidRDefault="002762B5" w:rsidP="00000110">
            <w:pPr>
              <w:pStyle w:val="Normal1"/>
              <w:spacing w:before="240" w:line="276" w:lineRule="auto"/>
              <w:jc w:val="right"/>
              <w:rPr>
                <w:rFonts w:ascii="Arial" w:eastAsia="Arial" w:hAnsi="Arial" w:cs="Arial"/>
                <w:b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5C760A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1155CC"/>
                <w:sz w:val="22"/>
                <w:szCs w:val="22"/>
              </w:rPr>
              <w:t>INFO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2B6CD9" w:rsidRPr="00000110" w:rsidRDefault="002762B5" w:rsidP="00000110">
            <w:pPr>
              <w:pStyle w:val="Title1"/>
              <w:rPr>
                <w:color w:val="1155CC"/>
                <w:lang w:val="pt-BR"/>
              </w:rPr>
            </w:pPr>
            <w:r w:rsidRPr="00000110">
              <w:rPr>
                <w:color w:val="1155CC"/>
                <w:lang w:val="pt-BR"/>
              </w:rPr>
              <w:t>Tarcísio Costa</w:t>
            </w:r>
          </w:p>
          <w:p w14:paraId="00000006" w14:textId="77777777" w:rsidR="002B6CD9" w:rsidRPr="00000110" w:rsidRDefault="002762B5" w:rsidP="000001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  <w:lang w:val="pt-BR"/>
              </w:rPr>
              <w:t>Kelowna-BC, Canada</w:t>
            </w:r>
          </w:p>
          <w:p w14:paraId="00000007" w14:textId="3A8D3875" w:rsidR="002B6CD9" w:rsidRPr="00000110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62626"/>
                <w:sz w:val="20"/>
                <w:szCs w:val="20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color w:val="262626"/>
                <w:sz w:val="20"/>
                <w:szCs w:val="20"/>
                <w:lang w:val="pt-BR"/>
              </w:rPr>
              <w:t>tarcisiotm@gmail.com </w:t>
            </w:r>
            <w:r w:rsidRPr="002C5BAC">
              <w:rPr>
                <w:rFonts w:ascii="Arial" w:eastAsia="Arial" w:hAnsi="Arial" w:cs="Arial"/>
                <w:bCs/>
                <w:color w:val="262626"/>
                <w:sz w:val="20"/>
                <w:szCs w:val="20"/>
                <w:lang w:val="pt-BR"/>
              </w:rPr>
              <w:t>|</w:t>
            </w:r>
            <w:r w:rsidRPr="00000110">
              <w:rPr>
                <w:rFonts w:ascii="Arial" w:eastAsia="Arial" w:hAnsi="Arial" w:cs="Arial"/>
                <w:b/>
                <w:color w:val="262626"/>
                <w:sz w:val="20"/>
                <w:szCs w:val="20"/>
                <w:lang w:val="pt-BR"/>
              </w:rPr>
              <w:t xml:space="preserve"> tarcisiocosta.com</w:t>
            </w:r>
          </w:p>
        </w:tc>
      </w:tr>
      <w:tr w:rsidR="002B6CD9" w14:paraId="417266FA" w14:textId="77777777" w:rsidTr="5D6FAB07">
        <w:trPr>
          <w:trHeight w:val="48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0AFC735F" w:rsidR="002B6CD9" w:rsidRDefault="00FF54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t>SUMMARY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14666864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Game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P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rogrammer with more than 5 years of professional experience and several titles shipped.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Expertise in a wide range of game development areas, self-driven, passionate about learning, writing high-quality code, keeping deadlines, and delivering great content to the users. </w:t>
            </w:r>
          </w:p>
        </w:tc>
      </w:tr>
      <w:tr w:rsidR="002B6CD9" w14:paraId="7DB2378A" w14:textId="77777777" w:rsidTr="5D6FAB07">
        <w:trPr>
          <w:trHeight w:val="20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t>SKILLS &amp; ABILITIES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Programming Languages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: C#, C++</w:t>
            </w:r>
          </w:p>
          <w:p w14:paraId="0000000C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Game Engine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: Unity 3D (Gameplay, UI, Audio, VR, Physics, Asset Bundles, Particle Systems, Procedurally Generated Content, VRTK, Playmaker)</w:t>
            </w:r>
          </w:p>
          <w:p w14:paraId="0000000D" w14:textId="77777777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Concepts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: Object-Oriented Programming, Agile, Scrum, Design Patterns</w:t>
            </w:r>
          </w:p>
          <w:p w14:paraId="0000000E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Tools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: Visual Studio, Git, Jira, Plastic SCM, Audacity</w:t>
            </w:r>
          </w:p>
          <w:p w14:paraId="0000000F" w14:textId="0B4A9F8C" w:rsidR="002B6CD9" w:rsidRDefault="5D6FAB07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>Platforms: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 xml:space="preserve"> Android, iOS, Steam, PC, MacOS, Linux, WebGL, Oculus Quest/Rift, Gamebuino</w:t>
            </w:r>
          </w:p>
        </w:tc>
      </w:tr>
      <w:tr w:rsidR="002B6CD9" w14:paraId="0D1FF783" w14:textId="77777777" w:rsidTr="00000110">
        <w:trPr>
          <w:trHeight w:val="573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t>EXPERIENCE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BC1F" w14:textId="5630C5B4" w:rsidR="5D6FAB07" w:rsidRDefault="5D6FAB07" w:rsidP="5D6FAB07">
            <w:pPr>
              <w:pStyle w:val="Normal1"/>
              <w:spacing w:after="180" w:line="252" w:lineRule="auto"/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Unity Programmer </w:t>
            </w:r>
            <w:r w:rsidRPr="002C5BAC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|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 </w:t>
            </w: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Sad Panda Studios 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| Jun 2020 - Current | Kelowna-BC, Canada</w:t>
            </w:r>
          </w:p>
          <w:p w14:paraId="289B4176" w14:textId="49808F39" w:rsidR="5D6FAB07" w:rsidRDefault="5D6FAB07" w:rsidP="5D6FAB07">
            <w:pPr>
              <w:pStyle w:val="Normal1"/>
              <w:spacing w:after="180"/>
            </w:pP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Worked on new features, bug fixes, ported titles to new platforms (with platform-specific features), wrote in-device debug and editor tools to make both development and testing easier. Implemented accessibility features and helped improve overall user experience. Titles:</w:t>
            </w:r>
          </w:p>
          <w:p w14:paraId="7726925C" w14:textId="13C70C13" w:rsidR="5D6FAB07" w:rsidRDefault="5D6FAB07" w:rsidP="5D6FAB07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ascii="Arial" w:eastAsia="Arial" w:hAnsi="Arial" w:cs="Arial"/>
                <w:b/>
                <w:bCs/>
                <w:color w:val="262626" w:themeColor="accent2" w:themeShade="80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Crush </w:t>
            </w:r>
            <w:bookmarkStart w:id="0" w:name="_Int_xTbPLc3T"/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>Crush</w:t>
            </w:r>
            <w:bookmarkEnd w:id="0"/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 </w:t>
            </w:r>
            <w:r w:rsidR="002C5BAC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>-</w:t>
            </w: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 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Android, iOS, WebGL</w:t>
            </w:r>
          </w:p>
          <w:p w14:paraId="142F3727" w14:textId="2D06EA6A" w:rsidR="5D6FAB07" w:rsidRDefault="5D6FAB07" w:rsidP="5D6FAB07">
            <w:pPr>
              <w:pStyle w:val="ListParagraph"/>
              <w:numPr>
                <w:ilvl w:val="0"/>
                <w:numId w:val="11"/>
              </w:numPr>
              <w:spacing w:after="180" w:line="252" w:lineRule="auto"/>
              <w:rPr>
                <w:rFonts w:ascii="Arial" w:eastAsia="Arial" w:hAnsi="Arial" w:cs="Arial"/>
                <w:b/>
                <w:bCs/>
                <w:color w:val="262626" w:themeColor="accent2" w:themeShade="80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Blush </w:t>
            </w:r>
            <w:bookmarkStart w:id="1" w:name="_Int_uUEWx1R2"/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>Blush</w:t>
            </w:r>
            <w:bookmarkEnd w:id="1"/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 </w:t>
            </w:r>
            <w:r w:rsidR="002C5BAC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>-</w:t>
            </w:r>
            <w:r w:rsidRPr="5D6FAB07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</w:rPr>
              <w:t xml:space="preserve"> 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Android, Steam, WebGL</w:t>
            </w:r>
          </w:p>
          <w:p w14:paraId="00000011" w14:textId="0EBD095D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Game Engineer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</w:t>
            </w: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Eludica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| Aug 2019 -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Feb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2020 | São Paulo-SP, Brazil</w:t>
            </w:r>
          </w:p>
          <w:p w14:paraId="68371555" w14:textId="79119D0E" w:rsidR="5D6FAB07" w:rsidRDefault="5D6FAB07" w:rsidP="5D6FAB07">
            <w:pPr>
              <w:pStyle w:val="Normal1"/>
              <w:spacing w:after="180"/>
              <w:rPr>
                <w:rFonts w:ascii="Arial" w:eastAsia="Arial" w:hAnsi="Arial" w:cs="Arial"/>
                <w:color w:val="262626" w:themeColor="accent2" w:themeShade="80"/>
              </w:rPr>
            </w:pP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Developed gameplay systems, VR interactions, audio, editor tools, accessibility, and made building blocks for the content to be easily created.</w:t>
            </w:r>
          </w:p>
          <w:p w14:paraId="00000012" w14:textId="1172B73C" w:rsidR="002B6CD9" w:rsidRDefault="002762B5" w:rsidP="5D6FAB0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Unbinary -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Oculus Quest/Rift, HTC VIVE</w:t>
            </w: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.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VR hand-d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rawn puzzle adventure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game, and an Indie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Megabooth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2020 finalist (Pax East).</w:t>
            </w:r>
          </w:p>
          <w:p w14:paraId="7729EEBF" w14:textId="77777777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Game Programmer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</w:t>
            </w: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2Mundos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May 2016 - Jan 2018; Apr 2018 - May 2019 | São Paulo-SP, Brazil</w:t>
            </w:r>
          </w:p>
          <w:p w14:paraId="00000013" w14:textId="77777777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Developed new features, fixed bugs, and wrote editor tools to ease development. Titles include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:</w:t>
            </w:r>
          </w:p>
          <w:p w14:paraId="00000014" w14:textId="0D5F2661" w:rsidR="002B6CD9" w:rsidRDefault="002762B5" w:rsidP="5D6FAB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Cartoon Network Superstar Soccer Goal!!!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Bug fixes and updated content</w:t>
            </w:r>
          </w:p>
          <w:p w14:paraId="00000015" w14:textId="77777777" w:rsidR="002B6CD9" w:rsidRDefault="002762B5" w:rsidP="5D6FAB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Mind Racer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Gameplay programming, UI</w:t>
            </w:r>
          </w:p>
          <w:p w14:paraId="00000016" w14:textId="77777777" w:rsidR="002B6CD9" w:rsidRDefault="002762B5" w:rsidP="5D6FAB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ABCmouse Zoo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Gameplay, UI, Audio, Editor Tools</w:t>
            </w:r>
          </w:p>
          <w:p w14:paraId="00000017" w14:textId="07AD8F22" w:rsidR="002B6CD9" w:rsidRDefault="002762B5" w:rsidP="5D6FAB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ABCmouse.com - Early Learning Academy</w:t>
            </w:r>
            <w:r w:rsidRPr="5D6FAB0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Bug fixing, UI, Gameplay</w:t>
            </w:r>
          </w:p>
          <w:p w14:paraId="00000018" w14:textId="29DF7F09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Game Programmer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</w:t>
            </w: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Chi Novat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Jan 2016 - Mar 2016 | Aracaju-SE, Brazil</w:t>
            </w:r>
          </w:p>
          <w:p w14:paraId="00000019" w14:textId="77777777" w:rsidR="002B6CD9" w:rsidRDefault="002762B5" w:rsidP="5D6FAB0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Street Citizen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developed and shipped it. A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serious game for iOS and Android funded by the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Brazilian government,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with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the goal of improving driver’s traffic habits.</w:t>
            </w:r>
          </w:p>
          <w:p w14:paraId="0000001A" w14:textId="70E4DDD6" w:rsidR="002B6CD9" w:rsidRDefault="002762B5" w:rsidP="5D6FAB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Game Developer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</w:t>
            </w: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Personal Projects 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>| 2013 - Current</w:t>
            </w:r>
          </w:p>
          <w:p w14:paraId="731F9912" w14:textId="317BF562" w:rsidR="5D6FAB07" w:rsidRDefault="5D6FAB07" w:rsidP="5D6FAB07">
            <w:pPr>
              <w:pStyle w:val="Normal1"/>
              <w:spacing w:after="180"/>
              <w:rPr>
                <w:rFonts w:ascii="Arial" w:eastAsia="Arial" w:hAnsi="Arial" w:cs="Arial"/>
                <w:sz w:val="22"/>
                <w:szCs w:val="22"/>
              </w:rPr>
            </w:pPr>
            <w:r w:rsidRPr="5D6FAB07">
              <w:rPr>
                <w:rFonts w:ascii="Arial" w:eastAsia="Arial" w:hAnsi="Arial" w:cs="Arial"/>
                <w:sz w:val="22"/>
                <w:szCs w:val="22"/>
              </w:rPr>
              <w:t>Developed side projects on spare time to develop new skills.</w:t>
            </w:r>
          </w:p>
          <w:p w14:paraId="270D223A" w14:textId="5DD0E9F9" w:rsidR="5D6FAB07" w:rsidRPr="00000110" w:rsidRDefault="5D6FAB07" w:rsidP="5D6FAB07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eastAsia="Arial" w:hAnsi="Arial" w:cs="Arial"/>
                <w:b/>
                <w:bCs/>
                <w:color w:val="404040" w:themeColor="text1" w:themeTint="BF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bCs/>
                <w:color w:val="404040" w:themeColor="text1" w:themeTint="BF"/>
                <w:sz w:val="22"/>
                <w:szCs w:val="22"/>
                <w:lang w:val="pt-BR"/>
              </w:rPr>
              <w:t xml:space="preserve">Dimensions </w:t>
            </w:r>
            <w:r w:rsidRPr="00000110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>-</w:t>
            </w:r>
            <w:r w:rsidRPr="00000110">
              <w:rPr>
                <w:rFonts w:ascii="Arial" w:eastAsia="Arial" w:hAnsi="Arial" w:cs="Arial"/>
                <w:b/>
                <w:bCs/>
                <w:color w:val="404040" w:themeColor="text1" w:themeTint="BF"/>
                <w:sz w:val="22"/>
                <w:szCs w:val="22"/>
                <w:lang w:val="pt-BR"/>
              </w:rPr>
              <w:t xml:space="preserve"> </w:t>
            </w:r>
            <w:r w:rsidRPr="00000110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 xml:space="preserve">2D Platformer </w:t>
            </w:r>
            <w:r w:rsidR="002C5BAC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>-</w:t>
            </w:r>
            <w:r w:rsidRPr="00000110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 xml:space="preserve"> Ludum Dare </w:t>
            </w:r>
            <w:r w:rsidR="002C5BAC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>4</w:t>
            </w:r>
            <w:r w:rsidRPr="00000110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>8 (Apr 2021)</w:t>
            </w:r>
          </w:p>
          <w:p w14:paraId="23B33500" w14:textId="273DFC4F" w:rsidR="5D6FAB07" w:rsidRDefault="5D6FAB07" w:rsidP="5D6FAB07">
            <w:pPr>
              <w:pStyle w:val="ListParagraph"/>
              <w:numPr>
                <w:ilvl w:val="0"/>
                <w:numId w:val="5"/>
              </w:numPr>
              <w:tabs>
                <w:tab w:val="num" w:pos="144"/>
              </w:tabs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Way Back Home </w:t>
            </w:r>
            <w:r w:rsidRPr="5D6FAB07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  <w:t xml:space="preserve">- Space Exploration - </w:t>
            </w:r>
            <w:r w:rsidRPr="5D6FAB07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</w:rPr>
              <w:t>Global Game Jam (Jan 2021)</w:t>
            </w:r>
          </w:p>
          <w:p w14:paraId="6407896F" w14:textId="1C30FC05" w:rsidR="5D6FAB07" w:rsidRPr="00000110" w:rsidRDefault="5D6FAB07" w:rsidP="5D6FAB07">
            <w:pPr>
              <w:pStyle w:val="ListParagraph"/>
              <w:numPr>
                <w:ilvl w:val="0"/>
                <w:numId w:val="5"/>
              </w:numPr>
              <w:tabs>
                <w:tab w:val="num" w:pos="144"/>
              </w:tabs>
              <w:rPr>
                <w:rFonts w:ascii="Arial" w:eastAsia="Arial" w:hAnsi="Arial" w:cs="Arial"/>
                <w:b/>
                <w:bCs/>
                <w:color w:val="404040" w:themeColor="text1" w:themeTint="BF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bCs/>
                <w:color w:val="404040" w:themeColor="text1" w:themeTint="BF"/>
                <w:sz w:val="22"/>
                <w:szCs w:val="22"/>
                <w:lang w:val="pt-BR"/>
              </w:rPr>
              <w:t>O Jardim -</w:t>
            </w:r>
            <w:r w:rsidRPr="00000110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  <w:lang w:val="pt-BR"/>
              </w:rPr>
              <w:t xml:space="preserve"> 3D Sandbox game - Ludum Dare 46 (May 2020)</w:t>
            </w:r>
          </w:p>
          <w:p w14:paraId="0000001B" w14:textId="77777777" w:rsidR="002B6CD9" w:rsidRDefault="002762B5" w:rsidP="5D6FAB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Repair the Kraken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Platformer - Global Game Jam (Jan 2020)</w:t>
            </w:r>
          </w:p>
          <w:p w14:paraId="0000001C" w14:textId="77777777" w:rsidR="002B6CD9" w:rsidRDefault="002762B5" w:rsidP="5D6FAB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Spirit Dungeon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A Dungeon Crawler (2018)</w:t>
            </w:r>
          </w:p>
          <w:p w14:paraId="0000001D" w14:textId="77777777" w:rsidR="002B6CD9" w:rsidRDefault="002762B5" w:rsidP="5D6FAB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Serigy’s Curse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Made for an art exhibit. An on-rails experience (2018)</w:t>
            </w:r>
          </w:p>
          <w:p w14:paraId="0000001E" w14:textId="77777777" w:rsidR="002B6CD9" w:rsidRDefault="002762B5" w:rsidP="5D6FAB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Final Room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A narrative game about growing old (2016)</w:t>
            </w:r>
          </w:p>
          <w:p w14:paraId="0000001F" w14:textId="77777777" w:rsidR="002B6CD9" w:rsidRDefault="002762B5" w:rsidP="5D6FAB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 xml:space="preserve">Ping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- An artistic and atmospheric 3D adventure game (2016)</w:t>
            </w:r>
          </w:p>
        </w:tc>
      </w:tr>
      <w:tr w:rsidR="002B6CD9" w:rsidRPr="00000110" w14:paraId="1780B94A" w14:textId="77777777" w:rsidTr="5D6FAB07">
        <w:trPr>
          <w:trHeight w:val="116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2B6CD9" w:rsidRDefault="002762B5">
            <w:pPr>
              <w:pStyle w:val="Normal1"/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09924E45" w:rsidR="002B6CD9" w:rsidRPr="00000110" w:rsidRDefault="5D6FAB07">
            <w:pPr>
              <w:pStyle w:val="Normal1"/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  <w:lang w:val="pt-BR"/>
              </w:rPr>
              <w:t xml:space="preserve">Games and Playable Media MS </w:t>
            </w:r>
            <w:r w:rsidRPr="00000110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  <w:lang w:val="pt-BR"/>
              </w:rPr>
              <w:t>| </w:t>
            </w:r>
            <w:r w:rsidRPr="00000110">
              <w:rPr>
                <w:rFonts w:ascii="Arial" w:eastAsia="Arial" w:hAnsi="Arial" w:cs="Arial"/>
                <w:b/>
                <w:bCs/>
                <w:color w:val="262626" w:themeColor="accent2" w:themeShade="80"/>
                <w:sz w:val="22"/>
                <w:szCs w:val="22"/>
                <w:lang w:val="pt-BR"/>
              </w:rPr>
              <w:t xml:space="preserve">University of California, Santa Cruz </w:t>
            </w:r>
            <w:r w:rsidRPr="00000110">
              <w:rPr>
                <w:rFonts w:ascii="Arial" w:eastAsia="Arial" w:hAnsi="Arial" w:cs="Arial"/>
                <w:color w:val="262626" w:themeColor="accent2" w:themeShade="80"/>
                <w:sz w:val="22"/>
                <w:szCs w:val="22"/>
                <w:lang w:val="pt-BR"/>
              </w:rPr>
              <w:t>| 2014 - 2015 | Santa Clara-CA, USA</w:t>
            </w:r>
          </w:p>
          <w:p w14:paraId="00000022" w14:textId="4B278192" w:rsidR="002B6CD9" w:rsidRPr="00000110" w:rsidRDefault="002762B5" w:rsidP="5D6FAB07">
            <w:pPr>
              <w:pStyle w:val="Normal1"/>
              <w:spacing w:line="252" w:lineRule="auto"/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  <w:lang w:val="pt-BR"/>
              </w:rPr>
            </w:pPr>
            <w:r w:rsidRPr="00000110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  <w:lang w:val="pt-BR"/>
              </w:rPr>
              <w:t xml:space="preserve">Computer Science BS </w:t>
            </w:r>
            <w:r w:rsidRPr="00000110">
              <w:rPr>
                <w:rFonts w:ascii="Arial" w:eastAsia="Arial" w:hAnsi="Arial" w:cs="Arial"/>
                <w:color w:val="262626"/>
                <w:sz w:val="22"/>
                <w:szCs w:val="22"/>
                <w:lang w:val="pt-BR"/>
              </w:rPr>
              <w:t>| </w:t>
            </w:r>
            <w:r w:rsidRPr="00000110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  <w:lang w:val="pt-BR"/>
              </w:rPr>
              <w:t xml:space="preserve">Universidade Federal de Sergipe </w:t>
            </w:r>
            <w:bookmarkStart w:id="2" w:name="_Int_jB3fZ0ZQ"/>
            <w:r w:rsidRPr="00000110">
              <w:rPr>
                <w:rFonts w:ascii="Arial" w:eastAsia="Arial" w:hAnsi="Arial" w:cs="Arial"/>
                <w:color w:val="262626"/>
                <w:sz w:val="22"/>
                <w:szCs w:val="22"/>
                <w:lang w:val="pt-BR"/>
              </w:rPr>
              <w:t>| 2008</w:t>
            </w:r>
            <w:bookmarkEnd w:id="2"/>
            <w:r w:rsidRPr="00000110">
              <w:rPr>
                <w:rFonts w:ascii="Arial" w:eastAsia="Arial" w:hAnsi="Arial" w:cs="Arial"/>
                <w:color w:val="262626"/>
                <w:sz w:val="22"/>
                <w:szCs w:val="22"/>
                <w:lang w:val="pt-BR"/>
              </w:rPr>
              <w:t xml:space="preserve"> - 2013 | São Cristóvão-SE, Brazil</w:t>
            </w:r>
          </w:p>
        </w:tc>
      </w:tr>
      <w:tr w:rsidR="002B6CD9" w14:paraId="10CF4E9E" w14:textId="77777777" w:rsidTr="5D6FAB07">
        <w:trPr>
          <w:trHeight w:val="116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t>AWARDS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Ping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- 2016</w:t>
            </w:r>
          </w:p>
          <w:p w14:paraId="00000025" w14:textId="77777777" w:rsidR="002B6CD9" w:rsidRDefault="002762B5" w:rsidP="5D6FAB07">
            <w:pPr>
              <w:pStyle w:val="Normal1"/>
              <w:rPr>
                <w:rFonts w:ascii="Arial" w:eastAsia="Arial" w:hAnsi="Arial" w:cs="Arial"/>
                <w:color w:val="262626" w:themeColor="accent2" w:themeShade="80"/>
              </w:rPr>
            </w:pPr>
            <w:r w:rsidRPr="5D6FAB07">
              <w:rPr>
                <w:rFonts w:ascii="Arial" w:eastAsia="Arial" w:hAnsi="Arial" w:cs="Arial"/>
                <w:sz w:val="22"/>
                <w:szCs w:val="22"/>
              </w:rPr>
              <w:t>Finalist for Dare to be Digital 2016 in Scotland, where two weeks were spent working on a demo to be showcased at Dare ProtoPlay for four days.</w:t>
            </w:r>
          </w:p>
        </w:tc>
      </w:tr>
      <w:tr w:rsidR="002B6CD9" w14:paraId="054E2B41" w14:textId="77777777" w:rsidTr="5D6FAB07">
        <w:trPr>
          <w:trHeight w:val="152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2B6CD9" w:rsidRDefault="002762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1155CC"/>
                <w:sz w:val="22"/>
                <w:szCs w:val="22"/>
              </w:rPr>
              <w:t>LANGUAGES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2B6CD9" w:rsidRDefault="002762B5" w:rsidP="5D6FAB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English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Fluent (IELTS - Jul 2018, TOEFL IBT, CAE)</w:t>
            </w:r>
          </w:p>
          <w:p w14:paraId="00000028" w14:textId="77777777" w:rsidR="002B6CD9" w:rsidRDefault="002762B5" w:rsidP="5D6FAB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Portuguese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Native</w:t>
            </w:r>
          </w:p>
          <w:p w14:paraId="00000029" w14:textId="77777777" w:rsidR="002B6CD9" w:rsidRDefault="002762B5" w:rsidP="5D6FAB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Spanish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Intermediate</w:t>
            </w:r>
          </w:p>
          <w:p w14:paraId="0000002A" w14:textId="77777777" w:rsidR="002B6CD9" w:rsidRDefault="002762B5" w:rsidP="5D6FAB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52" w:lineRule="auto"/>
              <w:rPr>
                <w:rFonts w:ascii="Arial" w:eastAsia="Arial" w:hAnsi="Arial" w:cs="Arial"/>
                <w:b/>
                <w:bCs/>
                <w:color w:val="262626"/>
              </w:rPr>
            </w:pPr>
            <w:r w:rsidRPr="5D6FAB07">
              <w:rPr>
                <w:rFonts w:ascii="Arial" w:eastAsia="Arial" w:hAnsi="Arial" w:cs="Arial"/>
                <w:b/>
                <w:bCs/>
                <w:color w:val="262626"/>
                <w:sz w:val="22"/>
                <w:szCs w:val="22"/>
              </w:rPr>
              <w:t>Japanese</w:t>
            </w:r>
            <w:r w:rsidRPr="5D6FAB07"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- Intermediate</w:t>
            </w:r>
          </w:p>
        </w:tc>
      </w:tr>
    </w:tbl>
    <w:p w14:paraId="0000002B" w14:textId="77777777" w:rsidR="002B6CD9" w:rsidRDefault="002B6C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color w:val="262626"/>
          <w:sz w:val="22"/>
          <w:szCs w:val="22"/>
        </w:rPr>
      </w:pPr>
    </w:p>
    <w:sectPr w:rsidR="002B6CD9">
      <w:headerReference w:type="default" r:id="rId8"/>
      <w:headerReference w:type="first" r:id="rId9"/>
      <w:footerReference w:type="first" r:id="rId10"/>
      <w:pgSz w:w="12240" w:h="15840"/>
      <w:pgMar w:top="1512" w:right="1584" w:bottom="432" w:left="93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CE4F" w14:textId="77777777" w:rsidR="00397B61" w:rsidRDefault="00397B61">
      <w:r>
        <w:separator/>
      </w:r>
    </w:p>
  </w:endnote>
  <w:endnote w:type="continuationSeparator" w:id="0">
    <w:p w14:paraId="5E9682C1" w14:textId="77777777" w:rsidR="00397B61" w:rsidRDefault="0039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 Regular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2B6CD9" w:rsidRDefault="002B6C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6F02" w14:textId="77777777" w:rsidR="00397B61" w:rsidRDefault="00397B61">
      <w:r>
        <w:separator/>
      </w:r>
    </w:p>
  </w:footnote>
  <w:footnote w:type="continuationSeparator" w:id="0">
    <w:p w14:paraId="3491633B" w14:textId="77777777" w:rsidR="00397B61" w:rsidRDefault="0039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2B6CD9" w:rsidRDefault="002B6C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B6CD9" w:rsidRDefault="002B6C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0WohLmCXXKjyA" int2:id="ukKp7TAp">
      <int2:state int2:value="Rejected" int2:type="LegacyProofing"/>
    </int2:textHash>
    <int2:textHash int2:hashCode="QkElAAMdSavcwB" int2:id="DhIQRhCa">
      <int2:state int2:value="Rejected" int2:type="LegacyProofing"/>
    </int2:textHash>
    <int2:textHash int2:hashCode="bN82sIJ4L1P5IV" int2:id="IcTU02P5">
      <int2:state int2:value="Rejected" int2:type="LegacyProofing"/>
    </int2:textHash>
    <int2:textHash int2:hashCode="H1JGu4Tds+Piai" int2:id="NgGSMiut">
      <int2:state int2:value="Rejected" int2:type="LegacyProofing"/>
    </int2:textHash>
    <int2:textHash int2:hashCode="ozl1nE1lrHawE8" int2:id="BIMR6i26">
      <int2:state int2:value="Rejected" int2:type="LegacyProofing"/>
    </int2:textHash>
    <int2:textHash int2:hashCode="ikZDlxV69qHkH6" int2:id="auQeU9vN">
      <int2:state int2:value="Rejected" int2:type="LegacyProofing"/>
    </int2:textHash>
    <int2:textHash int2:hashCode="U4QwTaqqNNI23/" int2:id="HOTOrBBc">
      <int2:state int2:value="Rejected" int2:type="LegacyProofing"/>
    </int2:textHash>
    <int2:textHash int2:hashCode="Fnod1ixYTTDtir" int2:id="7Ng2KZJd">
      <int2:state int2:value="Rejected" int2:type="LegacyProofing"/>
    </int2:textHash>
    <int2:textHash int2:hashCode="MWbuJO02oYSlUr" int2:id="WMvRSDN7">
      <int2:state int2:value="Rejected" int2:type="LegacyProofing"/>
    </int2:textHash>
    <int2:textHash int2:hashCode="W14YnR5kqDPpDv" int2:id="z2PXn0bd">
      <int2:state int2:value="Rejected" int2:type="LegacyProofing"/>
    </int2:textHash>
    <int2:textHash int2:hashCode="MPGl1MfgSWDJe2" int2:id="zW64QEPR">
      <int2:state int2:value="Rejected" int2:type="LegacyProofing"/>
    </int2:textHash>
    <int2:textHash int2:hashCode="jZuMTsPyxsAsVG" int2:id="wfMdwscn">
      <int2:state int2:value="Rejected" int2:type="LegacyProofing"/>
    </int2:textHash>
    <int2:bookmark int2:bookmarkName="_Int_uUEWx1R2" int2:invalidationBookmarkName="" int2:hashCode="2sdgmBOoLVnEK5" int2:id="JZYcZ9lZ">
      <int2:state int2:value="Rejected" int2:type="LegacyProofing"/>
    </int2:bookmark>
    <int2:bookmark int2:bookmarkName="_Int_xTbPLc3T" int2:invalidationBookmarkName="" int2:hashCode="Q/cLHQ/DZQ0l3d" int2:id="fa3ZR2S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D9B"/>
    <w:multiLevelType w:val="hybridMultilevel"/>
    <w:tmpl w:val="AFF49AA6"/>
    <w:lvl w:ilvl="0" w:tplc="495E1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60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C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4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C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C7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B89"/>
    <w:multiLevelType w:val="hybridMultilevel"/>
    <w:tmpl w:val="5CE646BC"/>
    <w:lvl w:ilvl="0" w:tplc="24FC1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82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80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43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E4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CA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5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6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C9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67E"/>
    <w:multiLevelType w:val="hybridMultilevel"/>
    <w:tmpl w:val="1BA618A4"/>
    <w:lvl w:ilvl="0" w:tplc="981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62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6F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6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86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5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0E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6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5FE3"/>
    <w:multiLevelType w:val="hybridMultilevel"/>
    <w:tmpl w:val="CA56F74C"/>
    <w:lvl w:ilvl="0" w:tplc="A498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E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4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0B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4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8A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48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A8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E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12DF"/>
    <w:multiLevelType w:val="hybridMultilevel"/>
    <w:tmpl w:val="60BEAEC4"/>
    <w:lvl w:ilvl="0" w:tplc="0088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A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8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AC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42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0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8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5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07A"/>
    <w:multiLevelType w:val="hybridMultilevel"/>
    <w:tmpl w:val="D0BC5A5C"/>
    <w:lvl w:ilvl="0" w:tplc="1534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A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4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C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4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6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6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0A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C5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6BB3"/>
    <w:multiLevelType w:val="hybridMultilevel"/>
    <w:tmpl w:val="1D767DDA"/>
    <w:lvl w:ilvl="0" w:tplc="9CFAB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8C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4B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8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6B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C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6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80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196A"/>
    <w:multiLevelType w:val="multilevel"/>
    <w:tmpl w:val="5802A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276F5F"/>
    <w:multiLevelType w:val="multilevel"/>
    <w:tmpl w:val="D7182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5302B7"/>
    <w:multiLevelType w:val="multilevel"/>
    <w:tmpl w:val="AF7843A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357132"/>
    <w:multiLevelType w:val="hybridMultilevel"/>
    <w:tmpl w:val="B82882F6"/>
    <w:lvl w:ilvl="0" w:tplc="A00E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03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85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E9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7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0125"/>
    <w:multiLevelType w:val="hybridMultilevel"/>
    <w:tmpl w:val="1902CF48"/>
    <w:lvl w:ilvl="0" w:tplc="7F8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EF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44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2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2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0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E9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275F"/>
    <w:multiLevelType w:val="hybridMultilevel"/>
    <w:tmpl w:val="5B6837CA"/>
    <w:lvl w:ilvl="0" w:tplc="C3A04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8A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C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40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3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CE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87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C8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196"/>
    <w:multiLevelType w:val="multilevel"/>
    <w:tmpl w:val="BCE67C4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4310A5"/>
    <w:multiLevelType w:val="hybridMultilevel"/>
    <w:tmpl w:val="9DEA997E"/>
    <w:lvl w:ilvl="0" w:tplc="0A6A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0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4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24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22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A8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F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69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6D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463E"/>
    <w:multiLevelType w:val="hybridMultilevel"/>
    <w:tmpl w:val="00FE89EE"/>
    <w:lvl w:ilvl="0" w:tplc="10BC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8A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C6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6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84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E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C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5852"/>
    <w:multiLevelType w:val="multilevel"/>
    <w:tmpl w:val="36D4C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6FAB07"/>
    <w:rsid w:val="00000110"/>
    <w:rsid w:val="002762B5"/>
    <w:rsid w:val="002B6CD9"/>
    <w:rsid w:val="002C5BAC"/>
    <w:rsid w:val="003644B9"/>
    <w:rsid w:val="00397B61"/>
    <w:rsid w:val="00FF5480"/>
    <w:rsid w:val="5D6F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3E78"/>
  <w15:docId w15:val="{069D08BA-B177-41B0-AF06-4A76359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2" w:lineRule="auto"/>
      <w:outlineLvl w:val="1"/>
    </w:pPr>
    <w:rPr>
      <w:rFonts w:ascii="Arial" w:eastAsia="Arial" w:hAnsi="Arial" w:cs="Arial"/>
      <w:smallCaps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80" w:line="252" w:lineRule="auto"/>
      <w:outlineLvl w:val="2"/>
    </w:pPr>
    <w:rPr>
      <w:rFonts w:ascii="Arial" w:eastAsia="Arial" w:hAnsi="Arial" w:cs="Arial"/>
      <w:smallCaps/>
      <w:color w:val="595959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Lato" w:eastAsia="Lato" w:hAnsi="Lato" w:cs="Lato"/>
      <w:smallCaps/>
      <w:color w:val="5C760A"/>
      <w:sz w:val="48"/>
      <w:szCs w:val="48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line="252" w:lineRule="auto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heading30">
    <w:name w:val="heading 3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80" w:line="252" w:lineRule="auto"/>
    </w:pPr>
    <w:rPr>
      <w:rFonts w:ascii="Arial" w:eastAsia="Arial" w:hAnsi="Arial" w:cs="Arial"/>
      <w:smallCaps/>
      <w:color w:val="595959"/>
      <w:sz w:val="22"/>
      <w:szCs w:val="22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pBdr>
        <w:top w:val="nil"/>
        <w:left w:val="nil"/>
        <w:bottom w:val="nil"/>
        <w:right w:val="nil"/>
        <w:between w:val="nil"/>
      </w:pBdr>
    </w:pPr>
    <w:rPr>
      <w:rFonts w:ascii="Lato" w:eastAsia="Lato" w:hAnsi="Lato" w:cs="Lato"/>
      <w:smallCaps/>
      <w:color w:val="5C760A"/>
      <w:sz w:val="48"/>
      <w:szCs w:val="48"/>
    </w:rPr>
  </w:style>
  <w:style w:type="paragraph" w:customStyle="1" w:styleId="Normal1">
    <w:name w:val="Normal1"/>
    <w:next w:val="Normal0"/>
    <w:rPr>
      <w:lang w:eastAsia="en-US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spacing w:before="240"/>
      <w:jc w:val="right"/>
    </w:pPr>
    <w:rPr>
      <w:rFonts w:ascii="Arial" w:eastAsia="Arial Unicode MS" w:hAnsi="Arial" w:cs="Arial Unicode MS"/>
      <w:b/>
      <w:bCs/>
      <w:caps/>
      <w:color w:val="5C760A"/>
      <w:sz w:val="22"/>
      <w:szCs w:val="22"/>
      <w:u w:color="5C760A"/>
    </w:rPr>
  </w:style>
  <w:style w:type="paragraph" w:customStyle="1" w:styleId="Body">
    <w:name w:val="Body"/>
    <w:pPr>
      <w:spacing w:after="180" w:line="252" w:lineRule="auto"/>
    </w:pPr>
    <w:rPr>
      <w:rFonts w:ascii="Arial" w:eastAsia="Arial" w:hAnsi="Arial" w:cs="Arial"/>
      <w:color w:val="262626"/>
      <w:sz w:val="22"/>
      <w:szCs w:val="22"/>
      <w:u w:color="262626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1">
    <w:name w:val="Title1"/>
    <w:next w:val="Body"/>
    <w:rPr>
      <w:rFonts w:ascii="Lato Regular" w:eastAsia="Arial Unicode MS" w:hAnsi="Lato Regular" w:cs="Arial Unicode MS"/>
      <w:caps/>
      <w:color w:val="5C760A"/>
      <w:kern w:val="28"/>
      <w:sz w:val="48"/>
      <w:szCs w:val="48"/>
      <w:u w:color="5C760A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eastAsia="Arial Unicode MS" w:hAnsi="Arial" w:cs="Arial Unicode MS"/>
      <w:color w:val="262626"/>
      <w:sz w:val="22"/>
      <w:szCs w:val="22"/>
      <w:u w:color="262626"/>
    </w:rPr>
  </w:style>
  <w:style w:type="paragraph" w:customStyle="1" w:styleId="Heading">
    <w:name w:val="Heading"/>
    <w:next w:val="Body"/>
    <w:pPr>
      <w:jc w:val="right"/>
      <w:outlineLvl w:val="0"/>
    </w:pPr>
    <w:rPr>
      <w:rFonts w:ascii="Arial" w:eastAsia="Arial Unicode MS" w:hAnsi="Arial" w:cs="Arial Unicode MS"/>
      <w:b/>
      <w:bCs/>
      <w:caps/>
      <w:color w:val="5C760A"/>
      <w:kern w:val="20"/>
      <w:sz w:val="22"/>
      <w:szCs w:val="22"/>
      <w:u w:color="5C760A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1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0000FF"/>
      </a:hlink>
      <a:folHlink>
        <a:srgbClr val="FF00FF"/>
      </a:folHlink>
    </a:clrScheme>
    <a:fontScheme name="Theme1">
      <a:majorFont>
        <a:latin typeface="Lato Regular"/>
        <a:ea typeface="Lato Regular"/>
        <a:cs typeface="Lato Regular"/>
      </a:majorFont>
      <a:minorFont>
        <a:latin typeface="Helvetica Neue"/>
        <a:ea typeface="Helvetica Neue"/>
        <a:cs typeface="Helvetica Neue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fNA4wqrYF388no6VEoaHj/iCA==">AMUW2mV8LM2NdOTOH4ip7mSS4UB4qUO92ko8Z+Zytt+DUMu5DggVPGX07/anxfuRO44uB8wf/z3F9XmWB4dY8BcO/DY+PHf+kIm+nq4dIY8ZEXh5jPseXCM=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Tarcísio Costa</cp:lastModifiedBy>
  <cp:revision>4</cp:revision>
  <cp:lastPrinted>2022-03-23T21:20:00Z</cp:lastPrinted>
  <dcterms:created xsi:type="dcterms:W3CDTF">2022-03-23T21:20:00Z</dcterms:created>
  <dcterms:modified xsi:type="dcterms:W3CDTF">2022-03-24T19:47:00Z</dcterms:modified>
</cp:coreProperties>
</file>